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486D" w14:textId="358BF40C" w:rsidR="001434F7" w:rsidRDefault="001434F7" w:rsidP="001434F7">
      <w:pPr>
        <w:pStyle w:val="BodyText"/>
        <w:spacing w:before="79"/>
        <w:ind w:left="560"/>
      </w:pPr>
      <w:r>
        <w:t>NEW LEVEL 5 EXAMPLE</w:t>
      </w:r>
    </w:p>
    <w:p w14:paraId="0105C8AC" w14:textId="77777777" w:rsidR="001434F7" w:rsidRDefault="001434F7" w:rsidP="001434F7">
      <w:pPr>
        <w:pStyle w:val="BodyText"/>
        <w:spacing w:before="79"/>
        <w:ind w:left="560"/>
      </w:pPr>
    </w:p>
    <w:p w14:paraId="64D8CC31" w14:textId="535802E1" w:rsidR="001434F7" w:rsidRDefault="001434F7" w:rsidP="001434F7">
      <w:pPr>
        <w:pStyle w:val="BodyText"/>
        <w:spacing w:before="79"/>
        <w:ind w:left="560"/>
      </w:pPr>
      <w:proofErr w:type="gramStart"/>
      <w:r>
        <w:t>August  31</w:t>
      </w:r>
      <w:proofErr w:type="gramEnd"/>
      <w:r>
        <w:t>,</w:t>
      </w:r>
      <w:r>
        <w:rPr>
          <w:spacing w:val="-10"/>
        </w:rPr>
        <w:t xml:space="preserve"> </w:t>
      </w:r>
      <w:r>
        <w:t>2022</w:t>
      </w:r>
    </w:p>
    <w:p w14:paraId="6C1E6863" w14:textId="77777777" w:rsidR="001434F7" w:rsidRDefault="001434F7" w:rsidP="001434F7">
      <w:pPr>
        <w:pStyle w:val="BodyText"/>
        <w:spacing w:before="10"/>
        <w:rPr>
          <w:sz w:val="20"/>
        </w:rPr>
      </w:pPr>
    </w:p>
    <w:p w14:paraId="65979014" w14:textId="77777777" w:rsidR="001434F7" w:rsidRDefault="001434F7" w:rsidP="001434F7">
      <w:pPr>
        <w:spacing w:before="1"/>
        <w:ind w:left="562"/>
        <w:rPr>
          <w:sz w:val="23"/>
        </w:rPr>
      </w:pPr>
      <w:r>
        <w:rPr>
          <w:sz w:val="19"/>
        </w:rPr>
        <w:t>CAP</w:t>
      </w:r>
      <w:r>
        <w:rPr>
          <w:spacing w:val="-1"/>
          <w:sz w:val="19"/>
        </w:rPr>
        <w:t xml:space="preserve"> </w:t>
      </w:r>
      <w:r>
        <w:rPr>
          <w:sz w:val="23"/>
        </w:rPr>
        <w:t>coordinator,</w:t>
      </w:r>
    </w:p>
    <w:p w14:paraId="027F41AF" w14:textId="77777777" w:rsidR="001434F7" w:rsidRDefault="001434F7" w:rsidP="001434F7">
      <w:pPr>
        <w:pStyle w:val="BodyText"/>
        <w:rPr>
          <w:sz w:val="24"/>
        </w:rPr>
      </w:pPr>
    </w:p>
    <w:p w14:paraId="6707980F" w14:textId="77777777" w:rsidR="001434F7" w:rsidRDefault="001434F7" w:rsidP="001434F7">
      <w:pPr>
        <w:pStyle w:val="BodyText"/>
        <w:spacing w:line="504" w:lineRule="auto"/>
        <w:ind w:left="560" w:right="1272" w:firstLine="717"/>
      </w:pPr>
      <w:r>
        <w:rPr>
          <w:w w:val="105"/>
        </w:rPr>
        <w:t xml:space="preserve">I am writing to you to detail my eligibility for CAP level 5, in this narrative I will discuss the nursing values of education, professionalism and collaboration, as well as how I believe that I meet each. I have recently transitioned roles within the institution and am now working as an Adult </w:t>
      </w:r>
      <w:r>
        <w:rPr>
          <w:spacing w:val="-6"/>
          <w:w w:val="105"/>
        </w:rPr>
        <w:t xml:space="preserve">SWAT </w:t>
      </w:r>
      <w:r>
        <w:rPr>
          <w:w w:val="105"/>
        </w:rPr>
        <w:t>RN, previously working as an RN in the MICU for four years. My work in each of these roles and on additional committees and groups has served to improve my clinical and professional skills.</w:t>
      </w:r>
    </w:p>
    <w:p w14:paraId="29616E37" w14:textId="77777777" w:rsidR="001434F7" w:rsidRDefault="001434F7" w:rsidP="001434F7">
      <w:pPr>
        <w:pStyle w:val="BodyText"/>
        <w:spacing w:before="231" w:line="499" w:lineRule="auto"/>
        <w:ind w:left="575" w:right="1142" w:firstLine="715"/>
      </w:pPr>
      <w:r>
        <w:rPr>
          <w:w w:val="105"/>
        </w:rPr>
        <w:t>Speaking to the essential value of education I have taken steps to improve my personal expertise as an RN. I had the opportunity to attend the AACN National Teaching Institute and Critical Care Exposition (NTI) in May of 2019 along with several nurses from Upstate. This conference provided a vast number of lectures which highlighted current research and evidence-based practice as it</w:t>
      </w:r>
      <w:r>
        <w:rPr>
          <w:spacing w:val="-12"/>
          <w:w w:val="105"/>
        </w:rPr>
        <w:t xml:space="preserve"> </w:t>
      </w:r>
      <w:r>
        <w:rPr>
          <w:w w:val="105"/>
        </w:rPr>
        <w:t>applies</w:t>
      </w:r>
      <w:r>
        <w:rPr>
          <w:spacing w:val="-7"/>
          <w:w w:val="105"/>
        </w:rPr>
        <w:t xml:space="preserve"> </w:t>
      </w:r>
      <w:r>
        <w:rPr>
          <w:w w:val="105"/>
        </w:rPr>
        <w:t>to</w:t>
      </w:r>
      <w:r>
        <w:rPr>
          <w:spacing w:val="-17"/>
          <w:w w:val="105"/>
        </w:rPr>
        <w:t xml:space="preserve"> </w:t>
      </w:r>
      <w:r>
        <w:rPr>
          <w:w w:val="105"/>
        </w:rPr>
        <w:t>critical</w:t>
      </w:r>
      <w:r>
        <w:rPr>
          <w:spacing w:val="-7"/>
          <w:w w:val="105"/>
        </w:rPr>
        <w:t xml:space="preserve"> </w:t>
      </w:r>
      <w:r>
        <w:rPr>
          <w:w w:val="105"/>
        </w:rPr>
        <w:t>care</w:t>
      </w:r>
      <w:r>
        <w:rPr>
          <w:spacing w:val="-15"/>
          <w:w w:val="105"/>
        </w:rPr>
        <w:t xml:space="preserve"> </w:t>
      </w:r>
      <w:r>
        <w:rPr>
          <w:w w:val="105"/>
        </w:rPr>
        <w:t>medicine.</w:t>
      </w:r>
      <w:r>
        <w:rPr>
          <w:spacing w:val="-1"/>
          <w:w w:val="105"/>
        </w:rPr>
        <w:t xml:space="preserve"> </w:t>
      </w:r>
      <w:r>
        <w:rPr>
          <w:w w:val="105"/>
        </w:rPr>
        <w:t>I,</w:t>
      </w:r>
      <w:r>
        <w:rPr>
          <w:spacing w:val="-17"/>
          <w:w w:val="105"/>
        </w:rPr>
        <w:t xml:space="preserve"> </w:t>
      </w:r>
      <w:r>
        <w:rPr>
          <w:w w:val="105"/>
        </w:rPr>
        <w:t>along</w:t>
      </w:r>
      <w:r>
        <w:rPr>
          <w:spacing w:val="-9"/>
          <w:w w:val="105"/>
        </w:rPr>
        <w:t xml:space="preserve"> </w:t>
      </w:r>
      <w:r>
        <w:rPr>
          <w:w w:val="105"/>
        </w:rPr>
        <w:t>with</w:t>
      </w:r>
      <w:r>
        <w:rPr>
          <w:spacing w:val="-4"/>
          <w:w w:val="105"/>
        </w:rPr>
        <w:t xml:space="preserve"> </w:t>
      </w:r>
      <w:r w:rsidRPr="00970D4C">
        <w:rPr>
          <w:w w:val="105"/>
          <w:highlight w:val="black"/>
        </w:rPr>
        <w:t>Matthew Holbok</w:t>
      </w:r>
      <w:r>
        <w:rPr>
          <w:w w:val="105"/>
        </w:rPr>
        <w:t>,</w:t>
      </w:r>
      <w:r>
        <w:rPr>
          <w:spacing w:val="-3"/>
          <w:w w:val="105"/>
        </w:rPr>
        <w:t xml:space="preserve"> </w:t>
      </w:r>
      <w:r>
        <w:rPr>
          <w:w w:val="105"/>
        </w:rPr>
        <w:t>another</w:t>
      </w:r>
      <w:r>
        <w:rPr>
          <w:spacing w:val="-9"/>
          <w:w w:val="105"/>
        </w:rPr>
        <w:t xml:space="preserve"> </w:t>
      </w:r>
      <w:r>
        <w:rPr>
          <w:w w:val="105"/>
        </w:rPr>
        <w:t>nurse</w:t>
      </w:r>
      <w:r>
        <w:rPr>
          <w:spacing w:val="-7"/>
          <w:w w:val="105"/>
        </w:rPr>
        <w:t xml:space="preserve"> </w:t>
      </w:r>
      <w:r>
        <w:rPr>
          <w:w w:val="105"/>
        </w:rPr>
        <w:t>from</w:t>
      </w:r>
      <w:r>
        <w:rPr>
          <w:spacing w:val="-6"/>
          <w:w w:val="105"/>
        </w:rPr>
        <w:t xml:space="preserve"> </w:t>
      </w:r>
      <w:r>
        <w:rPr>
          <w:w w:val="105"/>
        </w:rPr>
        <w:t>the</w:t>
      </w:r>
      <w:r>
        <w:rPr>
          <w:spacing w:val="-10"/>
          <w:w w:val="105"/>
        </w:rPr>
        <w:t xml:space="preserve"> </w:t>
      </w:r>
      <w:r>
        <w:rPr>
          <w:w w:val="105"/>
        </w:rPr>
        <w:t>medical</w:t>
      </w:r>
      <w:r>
        <w:rPr>
          <w:spacing w:val="-3"/>
          <w:w w:val="105"/>
        </w:rPr>
        <w:t xml:space="preserve"> </w:t>
      </w:r>
      <w:r>
        <w:rPr>
          <w:w w:val="105"/>
        </w:rPr>
        <w:t xml:space="preserve">ICU, took special interest in a lecture on modalities to assess fluid responsiveness in septic patients </w:t>
      </w:r>
      <w:proofErr w:type="gramStart"/>
      <w:r>
        <w:rPr>
          <w:w w:val="105"/>
        </w:rPr>
        <w:t>in an effort</w:t>
      </w:r>
      <w:r>
        <w:rPr>
          <w:spacing w:val="-8"/>
          <w:w w:val="105"/>
        </w:rPr>
        <w:t xml:space="preserve"> </w:t>
      </w:r>
      <w:r>
        <w:rPr>
          <w:w w:val="105"/>
        </w:rPr>
        <w:t>to</w:t>
      </w:r>
      <w:proofErr w:type="gramEnd"/>
      <w:r>
        <w:rPr>
          <w:spacing w:val="-16"/>
          <w:w w:val="105"/>
        </w:rPr>
        <w:t xml:space="preserve"> </w:t>
      </w:r>
      <w:r>
        <w:rPr>
          <w:w w:val="105"/>
        </w:rPr>
        <w:t>initiate</w:t>
      </w:r>
      <w:r>
        <w:rPr>
          <w:spacing w:val="-3"/>
          <w:w w:val="105"/>
        </w:rPr>
        <w:t xml:space="preserve"> </w:t>
      </w:r>
      <w:r>
        <w:rPr>
          <w:w w:val="105"/>
        </w:rPr>
        <w:t>vasopressors, if</w:t>
      </w:r>
      <w:r>
        <w:rPr>
          <w:spacing w:val="-13"/>
          <w:w w:val="105"/>
        </w:rPr>
        <w:t xml:space="preserve"> </w:t>
      </w:r>
      <w:r>
        <w:rPr>
          <w:w w:val="105"/>
        </w:rPr>
        <w:t>indicated,</w:t>
      </w:r>
      <w:r>
        <w:rPr>
          <w:spacing w:val="-4"/>
          <w:w w:val="105"/>
        </w:rPr>
        <w:t xml:space="preserve"> </w:t>
      </w:r>
      <w:r>
        <w:rPr>
          <w:w w:val="105"/>
        </w:rPr>
        <w:t>and</w:t>
      </w:r>
      <w:r>
        <w:rPr>
          <w:spacing w:val="-12"/>
          <w:w w:val="105"/>
        </w:rPr>
        <w:t xml:space="preserve"> </w:t>
      </w:r>
      <w:r>
        <w:rPr>
          <w:w w:val="105"/>
        </w:rPr>
        <w:t>reduce</w:t>
      </w:r>
      <w:r>
        <w:rPr>
          <w:spacing w:val="-8"/>
          <w:w w:val="105"/>
        </w:rPr>
        <w:t xml:space="preserve"> </w:t>
      </w:r>
      <w:r>
        <w:rPr>
          <w:w w:val="105"/>
        </w:rPr>
        <w:t>incidences</w:t>
      </w:r>
      <w:r>
        <w:rPr>
          <w:spacing w:val="3"/>
          <w:w w:val="105"/>
        </w:rPr>
        <w:t xml:space="preserve"> </w:t>
      </w:r>
      <w:r>
        <w:rPr>
          <w:w w:val="105"/>
        </w:rPr>
        <w:t>of</w:t>
      </w:r>
      <w:r>
        <w:rPr>
          <w:spacing w:val="-8"/>
          <w:w w:val="105"/>
        </w:rPr>
        <w:t xml:space="preserve"> </w:t>
      </w:r>
      <w:r>
        <w:rPr>
          <w:w w:val="105"/>
        </w:rPr>
        <w:t>fluid</w:t>
      </w:r>
      <w:r>
        <w:rPr>
          <w:spacing w:val="-13"/>
          <w:w w:val="105"/>
        </w:rPr>
        <w:t xml:space="preserve"> </w:t>
      </w:r>
      <w:r>
        <w:rPr>
          <w:w w:val="105"/>
        </w:rPr>
        <w:t>overload.</w:t>
      </w:r>
      <w:r>
        <w:rPr>
          <w:spacing w:val="-5"/>
          <w:w w:val="105"/>
        </w:rPr>
        <w:t xml:space="preserve"> </w:t>
      </w:r>
      <w:r>
        <w:rPr>
          <w:w w:val="105"/>
        </w:rPr>
        <w:t>We</w:t>
      </w:r>
      <w:r>
        <w:rPr>
          <w:spacing w:val="-7"/>
          <w:w w:val="105"/>
        </w:rPr>
        <w:t xml:space="preserve"> </w:t>
      </w:r>
      <w:r>
        <w:rPr>
          <w:w w:val="105"/>
        </w:rPr>
        <w:t>were</w:t>
      </w:r>
      <w:r>
        <w:rPr>
          <w:spacing w:val="-10"/>
          <w:w w:val="105"/>
        </w:rPr>
        <w:t xml:space="preserve"> </w:t>
      </w:r>
      <w:r>
        <w:rPr>
          <w:w w:val="105"/>
        </w:rPr>
        <w:t>invited</w:t>
      </w:r>
      <w:r>
        <w:rPr>
          <w:spacing w:val="-9"/>
          <w:w w:val="105"/>
        </w:rPr>
        <w:t xml:space="preserve"> </w:t>
      </w:r>
      <w:r>
        <w:rPr>
          <w:w w:val="105"/>
        </w:rPr>
        <w:t>to present</w:t>
      </w:r>
      <w:r>
        <w:rPr>
          <w:spacing w:val="-8"/>
          <w:w w:val="105"/>
        </w:rPr>
        <w:t xml:space="preserve"> </w:t>
      </w:r>
      <w:r>
        <w:rPr>
          <w:w w:val="105"/>
        </w:rPr>
        <w:t>to</w:t>
      </w:r>
      <w:r>
        <w:rPr>
          <w:spacing w:val="-17"/>
          <w:w w:val="105"/>
        </w:rPr>
        <w:t xml:space="preserve"> </w:t>
      </w:r>
      <w:r>
        <w:rPr>
          <w:w w:val="105"/>
        </w:rPr>
        <w:t>the</w:t>
      </w:r>
      <w:r>
        <w:rPr>
          <w:spacing w:val="-15"/>
          <w:w w:val="105"/>
        </w:rPr>
        <w:t xml:space="preserve"> </w:t>
      </w:r>
      <w:r>
        <w:rPr>
          <w:w w:val="105"/>
        </w:rPr>
        <w:t>Upstate</w:t>
      </w:r>
      <w:r>
        <w:rPr>
          <w:spacing w:val="-6"/>
          <w:w w:val="105"/>
        </w:rPr>
        <w:t xml:space="preserve"> </w:t>
      </w:r>
      <w:r>
        <w:rPr>
          <w:w w:val="105"/>
        </w:rPr>
        <w:t>Sepsis</w:t>
      </w:r>
      <w:r>
        <w:rPr>
          <w:spacing w:val="-5"/>
          <w:w w:val="105"/>
        </w:rPr>
        <w:t xml:space="preserve"> </w:t>
      </w:r>
      <w:r>
        <w:rPr>
          <w:w w:val="105"/>
        </w:rPr>
        <w:t>Advisory</w:t>
      </w:r>
      <w:r>
        <w:rPr>
          <w:spacing w:val="6"/>
          <w:w w:val="105"/>
        </w:rPr>
        <w:t xml:space="preserve"> </w:t>
      </w:r>
      <w:r>
        <w:rPr>
          <w:w w:val="105"/>
        </w:rPr>
        <w:t>Committee</w:t>
      </w:r>
      <w:r>
        <w:rPr>
          <w:spacing w:val="-5"/>
          <w:w w:val="105"/>
        </w:rPr>
        <w:t xml:space="preserve"> </w:t>
      </w:r>
      <w:r>
        <w:rPr>
          <w:w w:val="105"/>
        </w:rPr>
        <w:t>to</w:t>
      </w:r>
      <w:r>
        <w:rPr>
          <w:spacing w:val="-10"/>
          <w:w w:val="105"/>
        </w:rPr>
        <w:t xml:space="preserve"> </w:t>
      </w:r>
      <w:r>
        <w:rPr>
          <w:w w:val="105"/>
        </w:rPr>
        <w:t>discuss</w:t>
      </w:r>
      <w:r>
        <w:rPr>
          <w:spacing w:val="-2"/>
          <w:w w:val="105"/>
        </w:rPr>
        <w:t xml:space="preserve"> </w:t>
      </w:r>
      <w:r>
        <w:rPr>
          <w:w w:val="105"/>
        </w:rPr>
        <w:t>the</w:t>
      </w:r>
      <w:r>
        <w:rPr>
          <w:spacing w:val="-7"/>
          <w:w w:val="105"/>
        </w:rPr>
        <w:t xml:space="preserve"> </w:t>
      </w:r>
      <w:r>
        <w:rPr>
          <w:w w:val="105"/>
        </w:rPr>
        <w:t>risks</w:t>
      </w:r>
      <w:r>
        <w:rPr>
          <w:spacing w:val="-12"/>
          <w:w w:val="105"/>
        </w:rPr>
        <w:t xml:space="preserve"> </w:t>
      </w:r>
      <w:r>
        <w:rPr>
          <w:w w:val="105"/>
        </w:rPr>
        <w:t>of</w:t>
      </w:r>
      <w:r>
        <w:rPr>
          <w:spacing w:val="-13"/>
          <w:w w:val="105"/>
        </w:rPr>
        <w:t xml:space="preserve"> </w:t>
      </w:r>
      <w:r>
        <w:rPr>
          <w:w w:val="105"/>
        </w:rPr>
        <w:t>fluid</w:t>
      </w:r>
      <w:r>
        <w:rPr>
          <w:spacing w:val="-3"/>
          <w:w w:val="105"/>
        </w:rPr>
        <w:t xml:space="preserve"> </w:t>
      </w:r>
      <w:r>
        <w:rPr>
          <w:w w:val="105"/>
        </w:rPr>
        <w:t>overload</w:t>
      </w:r>
      <w:r>
        <w:rPr>
          <w:spacing w:val="-4"/>
          <w:w w:val="105"/>
        </w:rPr>
        <w:t xml:space="preserve"> </w:t>
      </w:r>
      <w:r>
        <w:rPr>
          <w:w w:val="105"/>
        </w:rPr>
        <w:t>in</w:t>
      </w:r>
      <w:r>
        <w:rPr>
          <w:spacing w:val="-12"/>
          <w:w w:val="105"/>
        </w:rPr>
        <w:t xml:space="preserve"> </w:t>
      </w:r>
      <w:r>
        <w:rPr>
          <w:w w:val="105"/>
        </w:rPr>
        <w:t>the</w:t>
      </w:r>
      <w:r>
        <w:rPr>
          <w:spacing w:val="-13"/>
          <w:w w:val="105"/>
        </w:rPr>
        <w:t xml:space="preserve"> </w:t>
      </w:r>
      <w:r>
        <w:rPr>
          <w:w w:val="105"/>
        </w:rPr>
        <w:t xml:space="preserve">critically </w:t>
      </w:r>
      <w:r>
        <w:rPr>
          <w:w w:val="105"/>
          <w:sz w:val="24"/>
        </w:rPr>
        <w:t xml:space="preserve">ill </w:t>
      </w:r>
      <w:r>
        <w:rPr>
          <w:w w:val="105"/>
        </w:rPr>
        <w:t>patient population and the technique and validity of methods such as the passive leg raise using arterial pressure, end-tidal CO2 and stroke volume as well as new, noninvasive devices to assess potential fluid responsiveness. Of all these methods the easiest to implement in the current setting is the passive leg raise test, as, with proper central access and monitoring, it requires no additional equipment. This allows the medical team to assess a patient's likelihood to respond to fluid administration</w:t>
      </w:r>
      <w:r>
        <w:rPr>
          <w:spacing w:val="-12"/>
          <w:w w:val="105"/>
        </w:rPr>
        <w:t xml:space="preserve"> </w:t>
      </w:r>
      <w:r>
        <w:rPr>
          <w:w w:val="105"/>
        </w:rPr>
        <w:t>prior</w:t>
      </w:r>
      <w:r>
        <w:rPr>
          <w:spacing w:val="-9"/>
          <w:w w:val="105"/>
        </w:rPr>
        <w:t xml:space="preserve"> </w:t>
      </w:r>
      <w:r>
        <w:rPr>
          <w:w w:val="105"/>
        </w:rPr>
        <w:t>to</w:t>
      </w:r>
      <w:r>
        <w:rPr>
          <w:spacing w:val="-20"/>
          <w:w w:val="105"/>
        </w:rPr>
        <w:t xml:space="preserve"> </w:t>
      </w:r>
      <w:r>
        <w:rPr>
          <w:w w:val="105"/>
        </w:rPr>
        <w:t>burdening</w:t>
      </w:r>
      <w:r>
        <w:rPr>
          <w:spacing w:val="-10"/>
          <w:w w:val="105"/>
        </w:rPr>
        <w:t xml:space="preserve"> </w:t>
      </w:r>
      <w:r>
        <w:rPr>
          <w:w w:val="105"/>
        </w:rPr>
        <w:t>their</w:t>
      </w:r>
      <w:r>
        <w:rPr>
          <w:spacing w:val="-10"/>
          <w:w w:val="105"/>
        </w:rPr>
        <w:t xml:space="preserve"> </w:t>
      </w:r>
      <w:r>
        <w:rPr>
          <w:w w:val="105"/>
        </w:rPr>
        <w:t>system</w:t>
      </w:r>
      <w:r>
        <w:rPr>
          <w:spacing w:val="-10"/>
          <w:w w:val="105"/>
        </w:rPr>
        <w:t xml:space="preserve"> </w:t>
      </w:r>
      <w:r>
        <w:rPr>
          <w:w w:val="105"/>
        </w:rPr>
        <w:t>with</w:t>
      </w:r>
      <w:r>
        <w:rPr>
          <w:spacing w:val="-13"/>
          <w:w w:val="105"/>
        </w:rPr>
        <w:t xml:space="preserve"> </w:t>
      </w:r>
      <w:r>
        <w:rPr>
          <w:w w:val="105"/>
        </w:rPr>
        <w:t>additional,</w:t>
      </w:r>
      <w:r>
        <w:rPr>
          <w:spacing w:val="-7"/>
          <w:w w:val="105"/>
        </w:rPr>
        <w:t xml:space="preserve"> </w:t>
      </w:r>
      <w:r>
        <w:rPr>
          <w:w w:val="105"/>
        </w:rPr>
        <w:t>possibly</w:t>
      </w:r>
      <w:r>
        <w:rPr>
          <w:spacing w:val="8"/>
          <w:w w:val="105"/>
        </w:rPr>
        <w:t xml:space="preserve"> </w:t>
      </w:r>
      <w:r>
        <w:rPr>
          <w:w w:val="105"/>
        </w:rPr>
        <w:t>unnecessary,</w:t>
      </w:r>
      <w:r>
        <w:rPr>
          <w:spacing w:val="4"/>
          <w:w w:val="105"/>
        </w:rPr>
        <w:t xml:space="preserve"> </w:t>
      </w:r>
      <w:r>
        <w:rPr>
          <w:w w:val="105"/>
        </w:rPr>
        <w:t>IV</w:t>
      </w:r>
      <w:r>
        <w:rPr>
          <w:spacing w:val="-17"/>
          <w:w w:val="105"/>
        </w:rPr>
        <w:t xml:space="preserve"> </w:t>
      </w:r>
      <w:r>
        <w:rPr>
          <w:w w:val="105"/>
        </w:rPr>
        <w:t>fluids.</w:t>
      </w:r>
      <w:r>
        <w:rPr>
          <w:spacing w:val="-10"/>
          <w:w w:val="105"/>
        </w:rPr>
        <w:t xml:space="preserve"> </w:t>
      </w:r>
      <w:r>
        <w:rPr>
          <w:w w:val="105"/>
        </w:rPr>
        <w:t>Should the patient's monitored hemodynamics not respond to the passive leg raise test it would be indicated to start</w:t>
      </w:r>
      <w:r>
        <w:rPr>
          <w:spacing w:val="-8"/>
          <w:w w:val="105"/>
        </w:rPr>
        <w:t xml:space="preserve"> </w:t>
      </w:r>
      <w:r>
        <w:rPr>
          <w:w w:val="105"/>
        </w:rPr>
        <w:t>vasopressors,</w:t>
      </w:r>
      <w:r>
        <w:rPr>
          <w:spacing w:val="5"/>
          <w:w w:val="105"/>
        </w:rPr>
        <w:t xml:space="preserve"> </w:t>
      </w:r>
      <w:r>
        <w:rPr>
          <w:w w:val="105"/>
        </w:rPr>
        <w:t>a</w:t>
      </w:r>
      <w:r>
        <w:rPr>
          <w:spacing w:val="-2"/>
          <w:w w:val="105"/>
        </w:rPr>
        <w:t xml:space="preserve"> </w:t>
      </w:r>
      <w:r>
        <w:rPr>
          <w:w w:val="105"/>
        </w:rPr>
        <w:t>measure</w:t>
      </w:r>
      <w:r>
        <w:rPr>
          <w:spacing w:val="-1"/>
          <w:w w:val="105"/>
        </w:rPr>
        <w:t xml:space="preserve"> </w:t>
      </w:r>
      <w:r>
        <w:rPr>
          <w:w w:val="105"/>
        </w:rPr>
        <w:t>that</w:t>
      </w:r>
      <w:r>
        <w:rPr>
          <w:spacing w:val="-5"/>
          <w:w w:val="105"/>
        </w:rPr>
        <w:t xml:space="preserve"> </w:t>
      </w:r>
      <w:r>
        <w:rPr>
          <w:w w:val="105"/>
        </w:rPr>
        <w:t>would</w:t>
      </w:r>
      <w:r>
        <w:rPr>
          <w:spacing w:val="2"/>
          <w:w w:val="105"/>
        </w:rPr>
        <w:t xml:space="preserve"> </w:t>
      </w:r>
      <w:r>
        <w:rPr>
          <w:w w:val="105"/>
        </w:rPr>
        <w:t>be</w:t>
      </w:r>
      <w:r>
        <w:rPr>
          <w:spacing w:val="-14"/>
          <w:w w:val="105"/>
        </w:rPr>
        <w:t xml:space="preserve"> </w:t>
      </w:r>
      <w:r>
        <w:rPr>
          <w:w w:val="105"/>
        </w:rPr>
        <w:t>delayed</w:t>
      </w:r>
      <w:r>
        <w:rPr>
          <w:spacing w:val="-6"/>
          <w:w w:val="105"/>
        </w:rPr>
        <w:t xml:space="preserve"> </w:t>
      </w:r>
      <w:r>
        <w:rPr>
          <w:w w:val="105"/>
        </w:rPr>
        <w:t>until</w:t>
      </w:r>
      <w:r>
        <w:rPr>
          <w:spacing w:val="-4"/>
          <w:w w:val="105"/>
        </w:rPr>
        <w:t xml:space="preserve"> </w:t>
      </w:r>
      <w:r>
        <w:rPr>
          <w:w w:val="105"/>
        </w:rPr>
        <w:t>completion</w:t>
      </w:r>
      <w:r>
        <w:rPr>
          <w:spacing w:val="4"/>
          <w:w w:val="105"/>
        </w:rPr>
        <w:t xml:space="preserve"> </w:t>
      </w:r>
      <w:r>
        <w:rPr>
          <w:w w:val="105"/>
        </w:rPr>
        <w:t>of</w:t>
      </w:r>
      <w:r>
        <w:rPr>
          <w:spacing w:val="-13"/>
          <w:w w:val="105"/>
        </w:rPr>
        <w:t xml:space="preserve"> </w:t>
      </w:r>
      <w:r>
        <w:rPr>
          <w:w w:val="105"/>
        </w:rPr>
        <w:t>a</w:t>
      </w:r>
      <w:r>
        <w:rPr>
          <w:spacing w:val="-11"/>
          <w:w w:val="105"/>
        </w:rPr>
        <w:t xml:space="preserve"> </w:t>
      </w:r>
      <w:r>
        <w:rPr>
          <w:w w:val="105"/>
        </w:rPr>
        <w:t>fluid</w:t>
      </w:r>
      <w:r>
        <w:rPr>
          <w:spacing w:val="-3"/>
          <w:w w:val="105"/>
        </w:rPr>
        <w:t xml:space="preserve"> </w:t>
      </w:r>
      <w:r>
        <w:rPr>
          <w:w w:val="105"/>
        </w:rPr>
        <w:t>challenge</w:t>
      </w:r>
      <w:r>
        <w:rPr>
          <w:spacing w:val="-3"/>
          <w:w w:val="105"/>
        </w:rPr>
        <w:t xml:space="preserve"> </w:t>
      </w:r>
      <w:r>
        <w:rPr>
          <w:w w:val="105"/>
        </w:rPr>
        <w:t>otherwise.</w:t>
      </w:r>
    </w:p>
    <w:p w14:paraId="19CDFAA4" w14:textId="77777777" w:rsidR="001434F7" w:rsidRDefault="001434F7" w:rsidP="001434F7">
      <w:pPr>
        <w:pStyle w:val="BodyText"/>
        <w:spacing w:before="25"/>
        <w:ind w:left="608"/>
      </w:pPr>
      <w:r>
        <w:rPr>
          <w:w w:val="105"/>
        </w:rPr>
        <w:t xml:space="preserve">Prior to our discussion with Dr. </w:t>
      </w:r>
      <w:r w:rsidRPr="00970D4C">
        <w:rPr>
          <w:w w:val="105"/>
          <w:highlight w:val="black"/>
        </w:rPr>
        <w:t>Sah</w:t>
      </w:r>
      <w:r>
        <w:rPr>
          <w:w w:val="105"/>
        </w:rPr>
        <w:t xml:space="preserve"> and the sepsis committee the passive leg raise test was rarely used,</w:t>
      </w:r>
    </w:p>
    <w:p w14:paraId="0E152412" w14:textId="77777777" w:rsidR="001434F7" w:rsidRDefault="001434F7" w:rsidP="001434F7">
      <w:pPr>
        <w:sectPr w:rsidR="001434F7">
          <w:pgSz w:w="12240" w:h="15840"/>
          <w:pgMar w:top="1300" w:right="0" w:bottom="280" w:left="600" w:header="720" w:footer="720" w:gutter="0"/>
          <w:cols w:space="720"/>
        </w:sectPr>
      </w:pPr>
    </w:p>
    <w:p w14:paraId="5C158CBF" w14:textId="77777777" w:rsidR="001434F7" w:rsidRDefault="001434F7" w:rsidP="001434F7">
      <w:pPr>
        <w:pStyle w:val="BodyText"/>
        <w:tabs>
          <w:tab w:val="left" w:pos="7741"/>
        </w:tabs>
        <w:spacing w:before="68" w:line="501" w:lineRule="auto"/>
        <w:ind w:left="550" w:right="1330" w:hanging="3"/>
      </w:pPr>
      <w:proofErr w:type="gramStart"/>
      <w:r>
        <w:rPr>
          <w:w w:val="105"/>
        </w:rPr>
        <w:lastRenderedPageBreak/>
        <w:t>instead</w:t>
      </w:r>
      <w:proofErr w:type="gramEnd"/>
      <w:r>
        <w:rPr>
          <w:w w:val="105"/>
        </w:rPr>
        <w:t xml:space="preserve"> fluid challenges were conducted. While still infrequent I have personally seen the passive leg raise</w:t>
      </w:r>
      <w:r>
        <w:rPr>
          <w:spacing w:val="-8"/>
          <w:w w:val="105"/>
        </w:rPr>
        <w:t xml:space="preserve"> </w:t>
      </w:r>
      <w:r>
        <w:rPr>
          <w:w w:val="105"/>
        </w:rPr>
        <w:t>test</w:t>
      </w:r>
      <w:r>
        <w:rPr>
          <w:spacing w:val="-5"/>
          <w:w w:val="105"/>
        </w:rPr>
        <w:t xml:space="preserve"> </w:t>
      </w:r>
      <w:r>
        <w:rPr>
          <w:w w:val="105"/>
        </w:rPr>
        <w:t>used</w:t>
      </w:r>
      <w:r>
        <w:rPr>
          <w:spacing w:val="-11"/>
          <w:w w:val="105"/>
        </w:rPr>
        <w:t xml:space="preserve"> </w:t>
      </w:r>
      <w:r>
        <w:rPr>
          <w:w w:val="105"/>
        </w:rPr>
        <w:t>by</w:t>
      </w:r>
      <w:r>
        <w:rPr>
          <w:spacing w:val="-17"/>
          <w:w w:val="105"/>
        </w:rPr>
        <w:t xml:space="preserve"> </w:t>
      </w:r>
      <w:r>
        <w:rPr>
          <w:w w:val="105"/>
        </w:rPr>
        <w:t>the</w:t>
      </w:r>
      <w:r>
        <w:rPr>
          <w:spacing w:val="-10"/>
          <w:w w:val="105"/>
        </w:rPr>
        <w:t xml:space="preserve"> </w:t>
      </w:r>
      <w:r>
        <w:rPr>
          <w:w w:val="105"/>
        </w:rPr>
        <w:t>attendings</w:t>
      </w:r>
      <w:r>
        <w:rPr>
          <w:spacing w:val="-5"/>
          <w:w w:val="105"/>
        </w:rPr>
        <w:t xml:space="preserve"> </w:t>
      </w:r>
      <w:r>
        <w:rPr>
          <w:w w:val="105"/>
        </w:rPr>
        <w:t>on</w:t>
      </w:r>
      <w:r>
        <w:rPr>
          <w:spacing w:val="-6"/>
          <w:w w:val="105"/>
        </w:rPr>
        <w:t xml:space="preserve"> </w:t>
      </w:r>
      <w:r>
        <w:rPr>
          <w:w w:val="105"/>
        </w:rPr>
        <w:t>service</w:t>
      </w:r>
      <w:r>
        <w:rPr>
          <w:spacing w:val="-9"/>
          <w:w w:val="105"/>
        </w:rPr>
        <w:t xml:space="preserve"> </w:t>
      </w:r>
      <w:r>
        <w:rPr>
          <w:w w:val="105"/>
        </w:rPr>
        <w:t>in</w:t>
      </w:r>
      <w:r>
        <w:rPr>
          <w:spacing w:val="-10"/>
          <w:w w:val="105"/>
        </w:rPr>
        <w:t xml:space="preserve"> </w:t>
      </w:r>
      <w:r>
        <w:rPr>
          <w:w w:val="105"/>
        </w:rPr>
        <w:t>an</w:t>
      </w:r>
      <w:r>
        <w:rPr>
          <w:spacing w:val="-10"/>
          <w:w w:val="105"/>
        </w:rPr>
        <w:t xml:space="preserve"> </w:t>
      </w:r>
      <w:r>
        <w:rPr>
          <w:w w:val="105"/>
        </w:rPr>
        <w:t>educational</w:t>
      </w:r>
      <w:r>
        <w:rPr>
          <w:spacing w:val="7"/>
          <w:w w:val="105"/>
        </w:rPr>
        <w:t xml:space="preserve"> </w:t>
      </w:r>
      <w:r>
        <w:rPr>
          <w:w w:val="105"/>
        </w:rPr>
        <w:t>exercise.</w:t>
      </w:r>
      <w:r>
        <w:rPr>
          <w:w w:val="105"/>
        </w:rPr>
        <w:tab/>
      </w:r>
      <w:r>
        <w:rPr>
          <w:w w:val="105"/>
          <w:position w:val="1"/>
        </w:rPr>
        <w:t>In addition to this project</w:t>
      </w:r>
      <w:r>
        <w:rPr>
          <w:spacing w:val="-30"/>
          <w:w w:val="105"/>
          <w:position w:val="1"/>
        </w:rPr>
        <w:t xml:space="preserve"> </w:t>
      </w:r>
      <w:r>
        <w:rPr>
          <w:w w:val="105"/>
          <w:position w:val="1"/>
        </w:rPr>
        <w:t xml:space="preserve">I </w:t>
      </w:r>
      <w:r>
        <w:rPr>
          <w:w w:val="105"/>
        </w:rPr>
        <w:t>have, since my last CAP interview, begun the FNP program here at Upstate. I am currently in my second</w:t>
      </w:r>
      <w:r>
        <w:rPr>
          <w:spacing w:val="-6"/>
          <w:w w:val="105"/>
        </w:rPr>
        <w:t xml:space="preserve"> </w:t>
      </w:r>
      <w:r>
        <w:rPr>
          <w:w w:val="105"/>
        </w:rPr>
        <w:t>to</w:t>
      </w:r>
      <w:r>
        <w:rPr>
          <w:spacing w:val="-16"/>
          <w:w w:val="105"/>
        </w:rPr>
        <w:t xml:space="preserve"> </w:t>
      </w:r>
      <w:r>
        <w:rPr>
          <w:w w:val="105"/>
        </w:rPr>
        <w:t>last</w:t>
      </w:r>
      <w:r>
        <w:rPr>
          <w:spacing w:val="-9"/>
          <w:w w:val="105"/>
        </w:rPr>
        <w:t xml:space="preserve"> </w:t>
      </w:r>
      <w:r>
        <w:rPr>
          <w:w w:val="105"/>
        </w:rPr>
        <w:t>semester</w:t>
      </w:r>
      <w:r>
        <w:rPr>
          <w:spacing w:val="3"/>
          <w:w w:val="105"/>
        </w:rPr>
        <w:t xml:space="preserve"> </w:t>
      </w:r>
      <w:r>
        <w:rPr>
          <w:w w:val="105"/>
        </w:rPr>
        <w:t>and</w:t>
      </w:r>
      <w:r>
        <w:rPr>
          <w:spacing w:val="-9"/>
          <w:w w:val="105"/>
        </w:rPr>
        <w:t xml:space="preserve"> </w:t>
      </w:r>
      <w:r>
        <w:rPr>
          <w:w w:val="105"/>
        </w:rPr>
        <w:t>I</w:t>
      </w:r>
      <w:r>
        <w:rPr>
          <w:spacing w:val="-7"/>
          <w:w w:val="105"/>
        </w:rPr>
        <w:t xml:space="preserve"> </w:t>
      </w:r>
      <w:r>
        <w:rPr>
          <w:w w:val="105"/>
        </w:rPr>
        <w:t>have</w:t>
      </w:r>
      <w:r>
        <w:rPr>
          <w:spacing w:val="-13"/>
          <w:w w:val="105"/>
        </w:rPr>
        <w:t xml:space="preserve"> </w:t>
      </w:r>
      <w:r>
        <w:rPr>
          <w:w w:val="105"/>
        </w:rPr>
        <w:t>focused</w:t>
      </w:r>
      <w:r>
        <w:rPr>
          <w:spacing w:val="5"/>
          <w:w w:val="105"/>
        </w:rPr>
        <w:t xml:space="preserve"> </w:t>
      </w:r>
      <w:r>
        <w:rPr>
          <w:w w:val="105"/>
        </w:rPr>
        <w:t>my</w:t>
      </w:r>
      <w:r>
        <w:rPr>
          <w:spacing w:val="-15"/>
          <w:w w:val="105"/>
        </w:rPr>
        <w:t xml:space="preserve"> </w:t>
      </w:r>
      <w:r>
        <w:rPr>
          <w:w w:val="105"/>
        </w:rPr>
        <w:t>elective</w:t>
      </w:r>
      <w:r>
        <w:rPr>
          <w:spacing w:val="-5"/>
          <w:w w:val="105"/>
        </w:rPr>
        <w:t xml:space="preserve"> </w:t>
      </w:r>
      <w:r>
        <w:rPr>
          <w:w w:val="105"/>
        </w:rPr>
        <w:t>courses</w:t>
      </w:r>
      <w:r>
        <w:rPr>
          <w:spacing w:val="-7"/>
          <w:w w:val="105"/>
        </w:rPr>
        <w:t xml:space="preserve"> </w:t>
      </w:r>
      <w:r>
        <w:rPr>
          <w:w w:val="105"/>
        </w:rPr>
        <w:t>on</w:t>
      </w:r>
      <w:r>
        <w:rPr>
          <w:spacing w:val="-9"/>
          <w:w w:val="105"/>
        </w:rPr>
        <w:t xml:space="preserve"> </w:t>
      </w:r>
      <w:r>
        <w:rPr>
          <w:w w:val="105"/>
        </w:rPr>
        <w:t>palliative</w:t>
      </w:r>
      <w:r>
        <w:rPr>
          <w:spacing w:val="-4"/>
          <w:w w:val="105"/>
        </w:rPr>
        <w:t xml:space="preserve"> </w:t>
      </w:r>
      <w:r>
        <w:rPr>
          <w:w w:val="105"/>
        </w:rPr>
        <w:t>care</w:t>
      </w:r>
      <w:r>
        <w:rPr>
          <w:spacing w:val="-12"/>
          <w:w w:val="105"/>
        </w:rPr>
        <w:t xml:space="preserve"> </w:t>
      </w:r>
      <w:r>
        <w:rPr>
          <w:w w:val="105"/>
        </w:rPr>
        <w:t>and</w:t>
      </w:r>
      <w:r>
        <w:rPr>
          <w:spacing w:val="-4"/>
          <w:w w:val="105"/>
        </w:rPr>
        <w:t xml:space="preserve"> </w:t>
      </w:r>
      <w:r>
        <w:rPr>
          <w:w w:val="105"/>
        </w:rPr>
        <w:t>legal</w:t>
      </w:r>
      <w:r>
        <w:rPr>
          <w:spacing w:val="-3"/>
          <w:w w:val="105"/>
        </w:rPr>
        <w:t xml:space="preserve"> </w:t>
      </w:r>
      <w:r>
        <w:rPr>
          <w:w w:val="105"/>
        </w:rPr>
        <w:t>and</w:t>
      </w:r>
      <w:r>
        <w:rPr>
          <w:spacing w:val="-11"/>
          <w:w w:val="105"/>
        </w:rPr>
        <w:t xml:space="preserve"> </w:t>
      </w:r>
      <w:r>
        <w:rPr>
          <w:w w:val="105"/>
        </w:rPr>
        <w:t>ethical issues to make myself an ideal candidate to the palliative care team here at</w:t>
      </w:r>
      <w:r>
        <w:rPr>
          <w:spacing w:val="-19"/>
          <w:w w:val="105"/>
        </w:rPr>
        <w:t xml:space="preserve"> </w:t>
      </w:r>
      <w:r>
        <w:rPr>
          <w:w w:val="105"/>
        </w:rPr>
        <w:t>upstate.</w:t>
      </w:r>
    </w:p>
    <w:p w14:paraId="41C55CCB" w14:textId="77777777" w:rsidR="001434F7" w:rsidRDefault="001434F7" w:rsidP="001434F7">
      <w:pPr>
        <w:pStyle w:val="BodyText"/>
        <w:rPr>
          <w:sz w:val="21"/>
        </w:rPr>
      </w:pPr>
    </w:p>
    <w:p w14:paraId="4B85B6AE" w14:textId="77777777" w:rsidR="001434F7" w:rsidRDefault="001434F7" w:rsidP="001434F7">
      <w:pPr>
        <w:pStyle w:val="BodyText"/>
        <w:spacing w:line="501" w:lineRule="auto"/>
        <w:ind w:left="561" w:right="1242" w:firstLine="718"/>
      </w:pPr>
      <w:r>
        <w:rPr>
          <w:w w:val="105"/>
        </w:rPr>
        <w:t>Discussing</w:t>
      </w:r>
      <w:r>
        <w:rPr>
          <w:spacing w:val="-4"/>
          <w:w w:val="105"/>
        </w:rPr>
        <w:t xml:space="preserve"> </w:t>
      </w:r>
      <w:r>
        <w:rPr>
          <w:w w:val="105"/>
        </w:rPr>
        <w:t>professionalism</w:t>
      </w:r>
      <w:r>
        <w:rPr>
          <w:spacing w:val="-20"/>
          <w:w w:val="105"/>
        </w:rPr>
        <w:t xml:space="preserve"> </w:t>
      </w:r>
      <w:r>
        <w:rPr>
          <w:w w:val="105"/>
        </w:rPr>
        <w:t>I</w:t>
      </w:r>
      <w:r>
        <w:rPr>
          <w:spacing w:val="-9"/>
          <w:w w:val="105"/>
        </w:rPr>
        <w:t xml:space="preserve"> </w:t>
      </w:r>
      <w:r>
        <w:rPr>
          <w:w w:val="105"/>
        </w:rPr>
        <w:t>have,</w:t>
      </w:r>
      <w:r>
        <w:rPr>
          <w:spacing w:val="-9"/>
          <w:w w:val="105"/>
        </w:rPr>
        <w:t xml:space="preserve"> </w:t>
      </w:r>
      <w:r>
        <w:rPr>
          <w:w w:val="105"/>
        </w:rPr>
        <w:t>since</w:t>
      </w:r>
      <w:r>
        <w:rPr>
          <w:spacing w:val="-10"/>
          <w:w w:val="105"/>
        </w:rPr>
        <w:t xml:space="preserve"> </w:t>
      </w:r>
      <w:r>
        <w:rPr>
          <w:w w:val="105"/>
        </w:rPr>
        <w:t>leaving</w:t>
      </w:r>
      <w:r>
        <w:rPr>
          <w:spacing w:val="-5"/>
          <w:w w:val="105"/>
        </w:rPr>
        <w:t xml:space="preserve"> </w:t>
      </w:r>
      <w:r>
        <w:rPr>
          <w:w w:val="105"/>
        </w:rPr>
        <w:t>the</w:t>
      </w:r>
      <w:r>
        <w:rPr>
          <w:spacing w:val="-10"/>
          <w:w w:val="105"/>
        </w:rPr>
        <w:t xml:space="preserve"> </w:t>
      </w:r>
      <w:r>
        <w:rPr>
          <w:w w:val="105"/>
        </w:rPr>
        <w:t>MICU,</w:t>
      </w:r>
      <w:r>
        <w:rPr>
          <w:spacing w:val="-7"/>
          <w:w w:val="105"/>
        </w:rPr>
        <w:t xml:space="preserve"> </w:t>
      </w:r>
      <w:r>
        <w:rPr>
          <w:w w:val="105"/>
        </w:rPr>
        <w:t>stepped</w:t>
      </w:r>
      <w:r>
        <w:rPr>
          <w:spacing w:val="-5"/>
          <w:w w:val="105"/>
        </w:rPr>
        <w:t xml:space="preserve"> </w:t>
      </w:r>
      <w:r>
        <w:rPr>
          <w:w w:val="105"/>
        </w:rPr>
        <w:t>away</w:t>
      </w:r>
      <w:r>
        <w:rPr>
          <w:spacing w:val="-6"/>
          <w:w w:val="105"/>
        </w:rPr>
        <w:t xml:space="preserve"> </w:t>
      </w:r>
      <w:r>
        <w:rPr>
          <w:w w:val="105"/>
        </w:rPr>
        <w:t>from my</w:t>
      </w:r>
      <w:r>
        <w:rPr>
          <w:spacing w:val="-13"/>
          <w:w w:val="105"/>
        </w:rPr>
        <w:t xml:space="preserve"> </w:t>
      </w:r>
      <w:r>
        <w:rPr>
          <w:w w:val="105"/>
        </w:rPr>
        <w:t>position</w:t>
      </w:r>
      <w:r>
        <w:rPr>
          <w:spacing w:val="-1"/>
          <w:w w:val="105"/>
        </w:rPr>
        <w:t xml:space="preserve"> </w:t>
      </w:r>
      <w:r>
        <w:rPr>
          <w:w w:val="105"/>
        </w:rPr>
        <w:t>as co-chair of MICU Shared Governance however I remain a member of Nursing Research and Innovation and my new role on SWAT requires us to review and offer input on policy changes, implementation and updates through the Critical Care Shared Governance committee. In the SWAT role I have been a part of multiple educational programs and opportunities through the Resuscitation Committee</w:t>
      </w:r>
      <w:r>
        <w:rPr>
          <w:spacing w:val="-7"/>
          <w:w w:val="105"/>
        </w:rPr>
        <w:t xml:space="preserve"> </w:t>
      </w:r>
      <w:r>
        <w:rPr>
          <w:w w:val="105"/>
        </w:rPr>
        <w:t>and</w:t>
      </w:r>
      <w:r>
        <w:rPr>
          <w:spacing w:val="-11"/>
          <w:w w:val="105"/>
        </w:rPr>
        <w:t xml:space="preserve"> </w:t>
      </w:r>
      <w:r>
        <w:rPr>
          <w:w w:val="105"/>
        </w:rPr>
        <w:t>beyond.</w:t>
      </w:r>
      <w:r>
        <w:rPr>
          <w:spacing w:val="-3"/>
          <w:w w:val="105"/>
        </w:rPr>
        <w:t xml:space="preserve"> </w:t>
      </w:r>
      <w:r>
        <w:rPr>
          <w:w w:val="105"/>
        </w:rPr>
        <w:t>The</w:t>
      </w:r>
      <w:r>
        <w:rPr>
          <w:spacing w:val="-15"/>
          <w:w w:val="105"/>
        </w:rPr>
        <w:t xml:space="preserve"> </w:t>
      </w:r>
      <w:r>
        <w:rPr>
          <w:w w:val="105"/>
        </w:rPr>
        <w:t>role</w:t>
      </w:r>
      <w:r>
        <w:rPr>
          <w:spacing w:val="-14"/>
          <w:w w:val="105"/>
        </w:rPr>
        <w:t xml:space="preserve"> </w:t>
      </w:r>
      <w:r>
        <w:rPr>
          <w:w w:val="105"/>
        </w:rPr>
        <w:t>of</w:t>
      </w:r>
      <w:r>
        <w:rPr>
          <w:spacing w:val="-14"/>
          <w:w w:val="105"/>
        </w:rPr>
        <w:t xml:space="preserve"> </w:t>
      </w:r>
      <w:r>
        <w:rPr>
          <w:w w:val="105"/>
        </w:rPr>
        <w:t>SWAT</w:t>
      </w:r>
      <w:r>
        <w:rPr>
          <w:spacing w:val="-13"/>
          <w:w w:val="105"/>
        </w:rPr>
        <w:t xml:space="preserve"> </w:t>
      </w:r>
      <w:r>
        <w:rPr>
          <w:w w:val="105"/>
        </w:rPr>
        <w:t>also</w:t>
      </w:r>
      <w:r>
        <w:rPr>
          <w:spacing w:val="-11"/>
          <w:w w:val="105"/>
        </w:rPr>
        <w:t xml:space="preserve"> </w:t>
      </w:r>
      <w:r>
        <w:rPr>
          <w:w w:val="105"/>
        </w:rPr>
        <w:t>requires us</w:t>
      </w:r>
      <w:r>
        <w:rPr>
          <w:spacing w:val="-12"/>
          <w:w w:val="105"/>
        </w:rPr>
        <w:t xml:space="preserve"> </w:t>
      </w:r>
      <w:r>
        <w:rPr>
          <w:w w:val="105"/>
        </w:rPr>
        <w:t>to</w:t>
      </w:r>
      <w:r>
        <w:rPr>
          <w:spacing w:val="-7"/>
          <w:w w:val="105"/>
        </w:rPr>
        <w:t xml:space="preserve"> </w:t>
      </w:r>
      <w:r>
        <w:rPr>
          <w:w w:val="105"/>
        </w:rPr>
        <w:t>maintain</w:t>
      </w:r>
      <w:r>
        <w:rPr>
          <w:spacing w:val="1"/>
          <w:w w:val="105"/>
        </w:rPr>
        <w:t xml:space="preserve"> </w:t>
      </w:r>
      <w:r>
        <w:rPr>
          <w:w w:val="105"/>
        </w:rPr>
        <w:t>a</w:t>
      </w:r>
      <w:r>
        <w:rPr>
          <w:spacing w:val="-14"/>
          <w:w w:val="105"/>
        </w:rPr>
        <w:t xml:space="preserve"> </w:t>
      </w:r>
      <w:r>
        <w:rPr>
          <w:w w:val="105"/>
        </w:rPr>
        <w:t>high</w:t>
      </w:r>
      <w:r>
        <w:rPr>
          <w:spacing w:val="-12"/>
          <w:w w:val="105"/>
        </w:rPr>
        <w:t xml:space="preserve"> </w:t>
      </w:r>
      <w:r>
        <w:rPr>
          <w:w w:val="105"/>
        </w:rPr>
        <w:t>level</w:t>
      </w:r>
      <w:r>
        <w:rPr>
          <w:spacing w:val="-5"/>
          <w:w w:val="105"/>
        </w:rPr>
        <w:t xml:space="preserve"> </w:t>
      </w:r>
      <w:r>
        <w:rPr>
          <w:w w:val="105"/>
        </w:rPr>
        <w:t>of</w:t>
      </w:r>
      <w:r>
        <w:rPr>
          <w:spacing w:val="-13"/>
          <w:w w:val="105"/>
        </w:rPr>
        <w:t xml:space="preserve"> </w:t>
      </w:r>
      <w:r>
        <w:rPr>
          <w:w w:val="105"/>
        </w:rPr>
        <w:t>professionalism in all areas of the hospital and in working with all levels of staff. SWAT also serves as a resource at EMSTAT</w:t>
      </w:r>
      <w:r>
        <w:rPr>
          <w:spacing w:val="-5"/>
          <w:w w:val="105"/>
        </w:rPr>
        <w:t xml:space="preserve"> </w:t>
      </w:r>
      <w:r>
        <w:rPr>
          <w:w w:val="105"/>
        </w:rPr>
        <w:t>in</w:t>
      </w:r>
      <w:r>
        <w:rPr>
          <w:spacing w:val="-19"/>
          <w:w w:val="105"/>
        </w:rPr>
        <w:t xml:space="preserve"> </w:t>
      </w:r>
      <w:r>
        <w:rPr>
          <w:w w:val="105"/>
        </w:rPr>
        <w:t>addition</w:t>
      </w:r>
      <w:r>
        <w:rPr>
          <w:spacing w:val="-6"/>
          <w:w w:val="105"/>
        </w:rPr>
        <w:t xml:space="preserve"> </w:t>
      </w:r>
      <w:r>
        <w:rPr>
          <w:w w:val="105"/>
        </w:rPr>
        <w:t>to</w:t>
      </w:r>
      <w:r>
        <w:rPr>
          <w:spacing w:val="-14"/>
          <w:w w:val="105"/>
        </w:rPr>
        <w:t xml:space="preserve"> </w:t>
      </w:r>
      <w:r>
        <w:rPr>
          <w:w w:val="105"/>
        </w:rPr>
        <w:t>within</w:t>
      </w:r>
      <w:r>
        <w:rPr>
          <w:spacing w:val="-8"/>
          <w:w w:val="105"/>
        </w:rPr>
        <w:t xml:space="preserve"> </w:t>
      </w:r>
      <w:r>
        <w:rPr>
          <w:w w:val="105"/>
        </w:rPr>
        <w:t>the</w:t>
      </w:r>
      <w:r>
        <w:rPr>
          <w:spacing w:val="-17"/>
          <w:w w:val="105"/>
        </w:rPr>
        <w:t xml:space="preserve"> </w:t>
      </w:r>
      <w:r>
        <w:rPr>
          <w:w w:val="105"/>
        </w:rPr>
        <w:t>hospital.</w:t>
      </w:r>
      <w:r>
        <w:rPr>
          <w:spacing w:val="-8"/>
          <w:w w:val="105"/>
        </w:rPr>
        <w:t xml:space="preserve"> </w:t>
      </w:r>
      <w:r>
        <w:rPr>
          <w:w w:val="105"/>
        </w:rPr>
        <w:t>In</w:t>
      </w:r>
      <w:r>
        <w:rPr>
          <w:spacing w:val="-18"/>
          <w:w w:val="105"/>
        </w:rPr>
        <w:t xml:space="preserve"> </w:t>
      </w:r>
      <w:r>
        <w:rPr>
          <w:w w:val="105"/>
        </w:rPr>
        <w:t>addition</w:t>
      </w:r>
      <w:r>
        <w:rPr>
          <w:spacing w:val="-7"/>
          <w:w w:val="105"/>
        </w:rPr>
        <w:t xml:space="preserve"> </w:t>
      </w:r>
      <w:r>
        <w:rPr>
          <w:w w:val="105"/>
        </w:rPr>
        <w:t>to</w:t>
      </w:r>
      <w:r>
        <w:rPr>
          <w:spacing w:val="-13"/>
          <w:w w:val="105"/>
        </w:rPr>
        <w:t xml:space="preserve"> </w:t>
      </w:r>
      <w:r>
        <w:rPr>
          <w:w w:val="105"/>
        </w:rPr>
        <w:t>maintaining our</w:t>
      </w:r>
      <w:r>
        <w:rPr>
          <w:spacing w:val="-15"/>
          <w:w w:val="105"/>
        </w:rPr>
        <w:t xml:space="preserve"> </w:t>
      </w:r>
      <w:r>
        <w:rPr>
          <w:w w:val="105"/>
        </w:rPr>
        <w:t>ACLS</w:t>
      </w:r>
      <w:r>
        <w:rPr>
          <w:spacing w:val="-1"/>
          <w:w w:val="105"/>
        </w:rPr>
        <w:t xml:space="preserve"> </w:t>
      </w:r>
      <w:r>
        <w:rPr>
          <w:w w:val="105"/>
        </w:rPr>
        <w:t>certifications</w:t>
      </w:r>
      <w:r>
        <w:rPr>
          <w:spacing w:val="-14"/>
          <w:w w:val="105"/>
        </w:rPr>
        <w:t xml:space="preserve"> </w:t>
      </w:r>
      <w:r>
        <w:rPr>
          <w:w w:val="105"/>
        </w:rPr>
        <w:t>we</w:t>
      </w:r>
      <w:r>
        <w:rPr>
          <w:spacing w:val="-9"/>
          <w:w w:val="105"/>
        </w:rPr>
        <w:t xml:space="preserve"> </w:t>
      </w:r>
      <w:r>
        <w:rPr>
          <w:w w:val="105"/>
        </w:rPr>
        <w:t>are required</w:t>
      </w:r>
      <w:r>
        <w:rPr>
          <w:spacing w:val="-7"/>
          <w:w w:val="105"/>
        </w:rPr>
        <w:t xml:space="preserve"> </w:t>
      </w:r>
      <w:r>
        <w:rPr>
          <w:w w:val="105"/>
        </w:rPr>
        <w:t>to</w:t>
      </w:r>
      <w:r>
        <w:rPr>
          <w:spacing w:val="-13"/>
          <w:w w:val="105"/>
        </w:rPr>
        <w:t xml:space="preserve"> </w:t>
      </w:r>
      <w:r>
        <w:rPr>
          <w:w w:val="105"/>
        </w:rPr>
        <w:t>attain</w:t>
      </w:r>
      <w:r>
        <w:rPr>
          <w:spacing w:val="-8"/>
          <w:w w:val="105"/>
        </w:rPr>
        <w:t xml:space="preserve"> </w:t>
      </w:r>
      <w:r>
        <w:rPr>
          <w:w w:val="105"/>
        </w:rPr>
        <w:t>and</w:t>
      </w:r>
      <w:r>
        <w:rPr>
          <w:spacing w:val="-14"/>
          <w:w w:val="105"/>
        </w:rPr>
        <w:t xml:space="preserve"> </w:t>
      </w:r>
      <w:r>
        <w:rPr>
          <w:w w:val="105"/>
        </w:rPr>
        <w:t>remain</w:t>
      </w:r>
      <w:r>
        <w:rPr>
          <w:spacing w:val="-10"/>
          <w:w w:val="105"/>
        </w:rPr>
        <w:t xml:space="preserve"> </w:t>
      </w:r>
      <w:r>
        <w:rPr>
          <w:w w:val="105"/>
        </w:rPr>
        <w:t>competent</w:t>
      </w:r>
      <w:r>
        <w:rPr>
          <w:spacing w:val="-2"/>
          <w:w w:val="105"/>
        </w:rPr>
        <w:t xml:space="preserve"> </w:t>
      </w:r>
      <w:r>
        <w:rPr>
          <w:w w:val="105"/>
        </w:rPr>
        <w:t>as</w:t>
      </w:r>
      <w:r>
        <w:rPr>
          <w:spacing w:val="-14"/>
          <w:w w:val="105"/>
        </w:rPr>
        <w:t xml:space="preserve"> </w:t>
      </w:r>
      <w:r>
        <w:rPr>
          <w:w w:val="105"/>
        </w:rPr>
        <w:t>ACLS</w:t>
      </w:r>
      <w:r>
        <w:rPr>
          <w:spacing w:val="-13"/>
          <w:w w:val="105"/>
        </w:rPr>
        <w:t xml:space="preserve"> </w:t>
      </w:r>
      <w:r>
        <w:rPr>
          <w:w w:val="105"/>
        </w:rPr>
        <w:t>Instructors,</w:t>
      </w:r>
      <w:r>
        <w:rPr>
          <w:spacing w:val="-8"/>
          <w:w w:val="105"/>
        </w:rPr>
        <w:t xml:space="preserve"> </w:t>
      </w:r>
      <w:r>
        <w:rPr>
          <w:w w:val="105"/>
        </w:rPr>
        <w:t>teaching</w:t>
      </w:r>
      <w:r>
        <w:rPr>
          <w:spacing w:val="-8"/>
          <w:w w:val="105"/>
        </w:rPr>
        <w:t xml:space="preserve"> </w:t>
      </w:r>
      <w:r>
        <w:rPr>
          <w:w w:val="105"/>
        </w:rPr>
        <w:t>certification</w:t>
      </w:r>
      <w:r>
        <w:rPr>
          <w:spacing w:val="5"/>
          <w:w w:val="105"/>
        </w:rPr>
        <w:t xml:space="preserve"> </w:t>
      </w:r>
      <w:r>
        <w:rPr>
          <w:w w:val="105"/>
        </w:rPr>
        <w:t>and</w:t>
      </w:r>
      <w:r>
        <w:rPr>
          <w:spacing w:val="-9"/>
          <w:w w:val="105"/>
        </w:rPr>
        <w:t xml:space="preserve"> </w:t>
      </w:r>
      <w:r>
        <w:rPr>
          <w:w w:val="105"/>
        </w:rPr>
        <w:t>recertification courses at the EMSTAT facility. I have completed the ACLS instructor course and, as logistics allow, will be assisting in the certification and recertification of ACLS providers in the area. We are tasked with teaching providers, nursing, pharmacy, respiratory and EMS personnel ACLS, administering didactic competency and proctoring, grading and remediating the ACLS</w:t>
      </w:r>
      <w:r>
        <w:rPr>
          <w:spacing w:val="-7"/>
          <w:w w:val="105"/>
        </w:rPr>
        <w:t xml:space="preserve"> </w:t>
      </w:r>
      <w:r>
        <w:rPr>
          <w:w w:val="105"/>
        </w:rPr>
        <w:t>examinations.</w:t>
      </w:r>
    </w:p>
    <w:p w14:paraId="63BE105E" w14:textId="77777777" w:rsidR="001434F7" w:rsidRDefault="001434F7" w:rsidP="001434F7">
      <w:pPr>
        <w:pStyle w:val="BodyText"/>
        <w:spacing w:before="2"/>
        <w:rPr>
          <w:sz w:val="21"/>
        </w:rPr>
      </w:pPr>
    </w:p>
    <w:p w14:paraId="0D86DA37" w14:textId="77777777" w:rsidR="001434F7" w:rsidRDefault="001434F7" w:rsidP="001434F7">
      <w:pPr>
        <w:pStyle w:val="BodyText"/>
        <w:spacing w:line="501" w:lineRule="auto"/>
        <w:ind w:left="602" w:right="1125" w:firstLine="711"/>
      </w:pPr>
      <w:r>
        <w:rPr>
          <w:w w:val="105"/>
        </w:rPr>
        <w:t xml:space="preserve">In meeting the value of </w:t>
      </w:r>
      <w:proofErr w:type="gramStart"/>
      <w:r>
        <w:rPr>
          <w:w w:val="105"/>
        </w:rPr>
        <w:t>collaboration</w:t>
      </w:r>
      <w:proofErr w:type="gramEnd"/>
      <w:r>
        <w:rPr>
          <w:w w:val="105"/>
        </w:rPr>
        <w:t xml:space="preserve"> I have learned to apply the skills developed and honed in the MICU to that of my new role of SWAT. Acute medical emergencies require effective communication, coordination and collaboration of all staff involved. I was unaware of the depth of collaboration required in relocating a patient from a medicine floor to an ICU, requiring me and my team to converse with the current care team, a consulting and receiving care team, administrative bed management and administrative supervisors to progress to the point that the patient can be assigned an</w:t>
      </w:r>
    </w:p>
    <w:p w14:paraId="096E3152" w14:textId="77777777" w:rsidR="001434F7" w:rsidRDefault="001434F7" w:rsidP="001434F7">
      <w:pPr>
        <w:spacing w:line="501" w:lineRule="auto"/>
        <w:sectPr w:rsidR="001434F7">
          <w:pgSz w:w="12240" w:h="15840"/>
          <w:pgMar w:top="1080" w:right="0" w:bottom="280" w:left="600" w:header="720" w:footer="720" w:gutter="0"/>
          <w:cols w:space="720"/>
        </w:sectPr>
      </w:pPr>
    </w:p>
    <w:p w14:paraId="6366D940" w14:textId="77777777" w:rsidR="001434F7" w:rsidRDefault="001434F7" w:rsidP="001434F7">
      <w:pPr>
        <w:pStyle w:val="BodyText"/>
        <w:spacing w:before="76" w:line="501" w:lineRule="auto"/>
        <w:ind w:left="560" w:right="1142" w:hanging="5"/>
      </w:pPr>
      <w:r>
        <w:rPr>
          <w:w w:val="105"/>
        </w:rPr>
        <w:lastRenderedPageBreak/>
        <w:t>ICU bed. The next step in this process is coordinating report to the receiving unit, availability of respiratory therapy for intervention and transport and supplies to physically transfer the patient. All of this</w:t>
      </w:r>
      <w:r>
        <w:rPr>
          <w:spacing w:val="-17"/>
          <w:w w:val="105"/>
        </w:rPr>
        <w:t xml:space="preserve"> </w:t>
      </w:r>
      <w:r>
        <w:rPr>
          <w:w w:val="105"/>
        </w:rPr>
        <w:t>occurs</w:t>
      </w:r>
      <w:r>
        <w:rPr>
          <w:spacing w:val="-15"/>
          <w:w w:val="105"/>
        </w:rPr>
        <w:t xml:space="preserve"> </w:t>
      </w:r>
      <w:r>
        <w:rPr>
          <w:w w:val="105"/>
        </w:rPr>
        <w:t>after</w:t>
      </w:r>
      <w:r>
        <w:rPr>
          <w:spacing w:val="-19"/>
          <w:w w:val="105"/>
        </w:rPr>
        <w:t xml:space="preserve"> </w:t>
      </w:r>
      <w:r>
        <w:rPr>
          <w:w w:val="105"/>
        </w:rPr>
        <w:t>acute</w:t>
      </w:r>
      <w:r>
        <w:rPr>
          <w:spacing w:val="-20"/>
          <w:w w:val="105"/>
        </w:rPr>
        <w:t xml:space="preserve"> </w:t>
      </w:r>
      <w:r>
        <w:rPr>
          <w:w w:val="105"/>
        </w:rPr>
        <w:t>interventions</w:t>
      </w:r>
      <w:r>
        <w:rPr>
          <w:spacing w:val="-9"/>
          <w:w w:val="105"/>
        </w:rPr>
        <w:t xml:space="preserve"> </w:t>
      </w:r>
      <w:r>
        <w:rPr>
          <w:w w:val="105"/>
        </w:rPr>
        <w:t>occur,</w:t>
      </w:r>
      <w:r>
        <w:rPr>
          <w:spacing w:val="-22"/>
          <w:w w:val="105"/>
        </w:rPr>
        <w:t xml:space="preserve"> </w:t>
      </w:r>
      <w:r>
        <w:rPr>
          <w:w w:val="105"/>
        </w:rPr>
        <w:t>with</w:t>
      </w:r>
      <w:r>
        <w:rPr>
          <w:spacing w:val="-17"/>
          <w:w w:val="105"/>
        </w:rPr>
        <w:t xml:space="preserve"> </w:t>
      </w:r>
      <w:r>
        <w:rPr>
          <w:w w:val="105"/>
        </w:rPr>
        <w:t>SWAT</w:t>
      </w:r>
      <w:r>
        <w:rPr>
          <w:spacing w:val="-16"/>
          <w:w w:val="105"/>
        </w:rPr>
        <w:t xml:space="preserve"> </w:t>
      </w:r>
      <w:r>
        <w:rPr>
          <w:w w:val="105"/>
        </w:rPr>
        <w:t>implementing</w:t>
      </w:r>
      <w:r>
        <w:rPr>
          <w:spacing w:val="-9"/>
          <w:w w:val="105"/>
        </w:rPr>
        <w:t xml:space="preserve"> </w:t>
      </w:r>
      <w:r>
        <w:rPr>
          <w:w w:val="105"/>
        </w:rPr>
        <w:t>care</w:t>
      </w:r>
      <w:r>
        <w:rPr>
          <w:spacing w:val="-21"/>
          <w:w w:val="105"/>
        </w:rPr>
        <w:t xml:space="preserve"> </w:t>
      </w:r>
      <w:r>
        <w:rPr>
          <w:w w:val="105"/>
        </w:rPr>
        <w:t>in</w:t>
      </w:r>
      <w:r>
        <w:rPr>
          <w:spacing w:val="-20"/>
          <w:w w:val="105"/>
        </w:rPr>
        <w:t xml:space="preserve"> </w:t>
      </w:r>
      <w:r>
        <w:rPr>
          <w:w w:val="105"/>
        </w:rPr>
        <w:t>conjunction</w:t>
      </w:r>
      <w:r>
        <w:rPr>
          <w:spacing w:val="1"/>
          <w:w w:val="105"/>
        </w:rPr>
        <w:t xml:space="preserve"> </w:t>
      </w:r>
      <w:r>
        <w:rPr>
          <w:w w:val="105"/>
        </w:rPr>
        <w:t>with</w:t>
      </w:r>
      <w:r>
        <w:rPr>
          <w:spacing w:val="-17"/>
          <w:w w:val="105"/>
        </w:rPr>
        <w:t xml:space="preserve"> </w:t>
      </w:r>
      <w:r>
        <w:rPr>
          <w:w w:val="105"/>
        </w:rPr>
        <w:t>available bedside staff, contacting bedside services such as X-Ray or transport for diagnostic imaging and engaging with the resident in the appropriate assessment and supportive diagnostic elements of the situation.</w:t>
      </w:r>
      <w:r>
        <w:rPr>
          <w:spacing w:val="-12"/>
          <w:w w:val="105"/>
        </w:rPr>
        <w:t xml:space="preserve"> </w:t>
      </w:r>
      <w:r>
        <w:rPr>
          <w:w w:val="105"/>
        </w:rPr>
        <w:t>The</w:t>
      </w:r>
      <w:r>
        <w:rPr>
          <w:spacing w:val="-19"/>
          <w:w w:val="105"/>
        </w:rPr>
        <w:t xml:space="preserve"> </w:t>
      </w:r>
      <w:r>
        <w:rPr>
          <w:w w:val="105"/>
        </w:rPr>
        <w:t>importance</w:t>
      </w:r>
      <w:r>
        <w:rPr>
          <w:spacing w:val="-7"/>
          <w:w w:val="105"/>
        </w:rPr>
        <w:t xml:space="preserve"> </w:t>
      </w:r>
      <w:r>
        <w:rPr>
          <w:w w:val="105"/>
        </w:rPr>
        <w:t>of</w:t>
      </w:r>
      <w:r>
        <w:rPr>
          <w:spacing w:val="-19"/>
          <w:w w:val="105"/>
        </w:rPr>
        <w:t xml:space="preserve"> </w:t>
      </w:r>
      <w:r>
        <w:rPr>
          <w:w w:val="105"/>
        </w:rPr>
        <w:t>clear,</w:t>
      </w:r>
      <w:r>
        <w:rPr>
          <w:spacing w:val="-15"/>
          <w:w w:val="105"/>
        </w:rPr>
        <w:t xml:space="preserve"> </w:t>
      </w:r>
      <w:r>
        <w:rPr>
          <w:w w:val="105"/>
        </w:rPr>
        <w:t>concise</w:t>
      </w:r>
      <w:r>
        <w:rPr>
          <w:spacing w:val="-15"/>
          <w:w w:val="105"/>
        </w:rPr>
        <w:t xml:space="preserve"> </w:t>
      </w:r>
      <w:r>
        <w:rPr>
          <w:w w:val="105"/>
        </w:rPr>
        <w:t>and,</w:t>
      </w:r>
      <w:r>
        <w:rPr>
          <w:spacing w:val="-16"/>
          <w:w w:val="105"/>
        </w:rPr>
        <w:t xml:space="preserve"> </w:t>
      </w:r>
      <w:r>
        <w:rPr>
          <w:w w:val="105"/>
        </w:rPr>
        <w:t>when</w:t>
      </w:r>
      <w:r>
        <w:rPr>
          <w:spacing w:val="-13"/>
          <w:w w:val="105"/>
        </w:rPr>
        <w:t xml:space="preserve"> </w:t>
      </w:r>
      <w:r>
        <w:rPr>
          <w:w w:val="105"/>
        </w:rPr>
        <w:t>appropriate,</w:t>
      </w:r>
      <w:r>
        <w:rPr>
          <w:spacing w:val="-7"/>
          <w:w w:val="105"/>
        </w:rPr>
        <w:t xml:space="preserve"> </w:t>
      </w:r>
      <w:r>
        <w:rPr>
          <w:w w:val="105"/>
        </w:rPr>
        <w:t>closed-loop</w:t>
      </w:r>
      <w:r>
        <w:rPr>
          <w:spacing w:val="-8"/>
          <w:w w:val="105"/>
        </w:rPr>
        <w:t xml:space="preserve"> </w:t>
      </w:r>
      <w:r>
        <w:rPr>
          <w:w w:val="105"/>
        </w:rPr>
        <w:t>communication</w:t>
      </w:r>
      <w:r>
        <w:rPr>
          <w:spacing w:val="6"/>
          <w:w w:val="105"/>
        </w:rPr>
        <w:t xml:space="preserve"> </w:t>
      </w:r>
      <w:r>
        <w:rPr>
          <w:w w:val="105"/>
        </w:rPr>
        <w:t>ensures that</w:t>
      </w:r>
      <w:r>
        <w:rPr>
          <w:spacing w:val="-9"/>
          <w:w w:val="105"/>
        </w:rPr>
        <w:t xml:space="preserve"> </w:t>
      </w:r>
      <w:r>
        <w:rPr>
          <w:w w:val="105"/>
        </w:rPr>
        <w:t>interventions</w:t>
      </w:r>
      <w:r>
        <w:rPr>
          <w:spacing w:val="-1"/>
          <w:w w:val="105"/>
        </w:rPr>
        <w:t xml:space="preserve"> </w:t>
      </w:r>
      <w:r>
        <w:rPr>
          <w:w w:val="105"/>
        </w:rPr>
        <w:t>and</w:t>
      </w:r>
      <w:r>
        <w:rPr>
          <w:spacing w:val="-10"/>
          <w:w w:val="105"/>
        </w:rPr>
        <w:t xml:space="preserve"> </w:t>
      </w:r>
      <w:r>
        <w:rPr>
          <w:w w:val="105"/>
        </w:rPr>
        <w:t>plans</w:t>
      </w:r>
      <w:r>
        <w:rPr>
          <w:spacing w:val="-8"/>
          <w:w w:val="105"/>
        </w:rPr>
        <w:t xml:space="preserve"> </w:t>
      </w:r>
      <w:r>
        <w:rPr>
          <w:w w:val="105"/>
        </w:rPr>
        <w:t>of</w:t>
      </w:r>
      <w:r>
        <w:rPr>
          <w:spacing w:val="-11"/>
          <w:w w:val="105"/>
        </w:rPr>
        <w:t xml:space="preserve"> </w:t>
      </w:r>
      <w:r>
        <w:rPr>
          <w:w w:val="105"/>
        </w:rPr>
        <w:t>care</w:t>
      </w:r>
      <w:r>
        <w:rPr>
          <w:spacing w:val="-6"/>
          <w:w w:val="105"/>
        </w:rPr>
        <w:t xml:space="preserve"> </w:t>
      </w:r>
      <w:r>
        <w:rPr>
          <w:w w:val="105"/>
        </w:rPr>
        <w:t>are</w:t>
      </w:r>
      <w:r>
        <w:rPr>
          <w:spacing w:val="-13"/>
          <w:w w:val="105"/>
        </w:rPr>
        <w:t xml:space="preserve"> </w:t>
      </w:r>
      <w:r>
        <w:rPr>
          <w:w w:val="105"/>
        </w:rPr>
        <w:t>carried</w:t>
      </w:r>
      <w:r>
        <w:rPr>
          <w:spacing w:val="-4"/>
          <w:w w:val="105"/>
        </w:rPr>
        <w:t xml:space="preserve"> </w:t>
      </w:r>
      <w:r>
        <w:rPr>
          <w:w w:val="105"/>
        </w:rPr>
        <w:t>out</w:t>
      </w:r>
      <w:r>
        <w:rPr>
          <w:spacing w:val="-11"/>
          <w:w w:val="105"/>
        </w:rPr>
        <w:t xml:space="preserve"> </w:t>
      </w:r>
      <w:r>
        <w:rPr>
          <w:w w:val="105"/>
        </w:rPr>
        <w:t>correctly</w:t>
      </w:r>
      <w:r>
        <w:rPr>
          <w:spacing w:val="5"/>
          <w:w w:val="105"/>
        </w:rPr>
        <w:t xml:space="preserve"> </w:t>
      </w:r>
      <w:r>
        <w:rPr>
          <w:w w:val="105"/>
        </w:rPr>
        <w:t>and</w:t>
      </w:r>
      <w:r>
        <w:rPr>
          <w:spacing w:val="-12"/>
          <w:w w:val="105"/>
        </w:rPr>
        <w:t xml:space="preserve"> </w:t>
      </w:r>
      <w:r>
        <w:rPr>
          <w:w w:val="105"/>
        </w:rPr>
        <w:t>safely</w:t>
      </w:r>
      <w:r>
        <w:rPr>
          <w:spacing w:val="-2"/>
          <w:w w:val="105"/>
        </w:rPr>
        <w:t xml:space="preserve"> </w:t>
      </w:r>
      <w:r>
        <w:rPr>
          <w:w w:val="105"/>
        </w:rPr>
        <w:t>in</w:t>
      </w:r>
      <w:r>
        <w:rPr>
          <w:spacing w:val="-15"/>
          <w:w w:val="105"/>
        </w:rPr>
        <w:t xml:space="preserve"> </w:t>
      </w:r>
      <w:r>
        <w:rPr>
          <w:w w:val="105"/>
        </w:rPr>
        <w:t>a</w:t>
      </w:r>
      <w:r>
        <w:rPr>
          <w:spacing w:val="-13"/>
          <w:w w:val="105"/>
        </w:rPr>
        <w:t xml:space="preserve"> </w:t>
      </w:r>
      <w:r>
        <w:rPr>
          <w:w w:val="105"/>
        </w:rPr>
        <w:t>fast-paced</w:t>
      </w:r>
      <w:r>
        <w:rPr>
          <w:spacing w:val="2"/>
          <w:w w:val="105"/>
        </w:rPr>
        <w:t xml:space="preserve"> </w:t>
      </w:r>
      <w:r>
        <w:rPr>
          <w:w w:val="105"/>
        </w:rPr>
        <w:t>environment.</w:t>
      </w:r>
    </w:p>
    <w:p w14:paraId="7BA94A82" w14:textId="77777777" w:rsidR="001434F7" w:rsidRDefault="001434F7" w:rsidP="001434F7">
      <w:pPr>
        <w:pStyle w:val="BodyText"/>
        <w:spacing w:line="501" w:lineRule="auto"/>
        <w:ind w:left="582" w:right="1142" w:hanging="6"/>
      </w:pPr>
      <w:r>
        <w:rPr>
          <w:w w:val="105"/>
        </w:rPr>
        <w:t>These are skills that I learned in EMS and were later reinforced through formal TEAMSTEPPS education</w:t>
      </w:r>
      <w:r>
        <w:rPr>
          <w:spacing w:val="1"/>
          <w:w w:val="105"/>
        </w:rPr>
        <w:t xml:space="preserve"> </w:t>
      </w:r>
      <w:r>
        <w:rPr>
          <w:w w:val="105"/>
        </w:rPr>
        <w:t>while</w:t>
      </w:r>
      <w:r>
        <w:rPr>
          <w:spacing w:val="-13"/>
          <w:w w:val="105"/>
        </w:rPr>
        <w:t xml:space="preserve"> </w:t>
      </w:r>
      <w:r>
        <w:rPr>
          <w:w w:val="105"/>
        </w:rPr>
        <w:t>earning</w:t>
      </w:r>
      <w:r>
        <w:rPr>
          <w:spacing w:val="-5"/>
          <w:w w:val="105"/>
        </w:rPr>
        <w:t xml:space="preserve"> </w:t>
      </w:r>
      <w:r>
        <w:rPr>
          <w:w w:val="105"/>
        </w:rPr>
        <w:t>my</w:t>
      </w:r>
      <w:r>
        <w:rPr>
          <w:spacing w:val="-19"/>
          <w:w w:val="105"/>
        </w:rPr>
        <w:t xml:space="preserve"> </w:t>
      </w:r>
      <w:r>
        <w:rPr>
          <w:w w:val="105"/>
        </w:rPr>
        <w:t>BSN</w:t>
      </w:r>
      <w:r>
        <w:rPr>
          <w:spacing w:val="-16"/>
          <w:w w:val="105"/>
        </w:rPr>
        <w:t xml:space="preserve"> </w:t>
      </w:r>
      <w:r>
        <w:rPr>
          <w:w w:val="105"/>
        </w:rPr>
        <w:t>at</w:t>
      </w:r>
      <w:r>
        <w:rPr>
          <w:spacing w:val="-13"/>
          <w:w w:val="105"/>
        </w:rPr>
        <w:t xml:space="preserve"> </w:t>
      </w:r>
      <w:r>
        <w:rPr>
          <w:w w:val="105"/>
        </w:rPr>
        <w:t>Michigan</w:t>
      </w:r>
      <w:r>
        <w:rPr>
          <w:spacing w:val="3"/>
          <w:w w:val="105"/>
        </w:rPr>
        <w:t xml:space="preserve"> </w:t>
      </w:r>
      <w:r>
        <w:rPr>
          <w:w w:val="105"/>
        </w:rPr>
        <w:t>State.</w:t>
      </w:r>
      <w:r>
        <w:rPr>
          <w:spacing w:val="-5"/>
          <w:w w:val="105"/>
        </w:rPr>
        <w:t xml:space="preserve"> </w:t>
      </w:r>
      <w:r>
        <w:rPr>
          <w:w w:val="105"/>
        </w:rPr>
        <w:t>Working</w:t>
      </w:r>
      <w:r>
        <w:rPr>
          <w:spacing w:val="-1"/>
          <w:w w:val="105"/>
        </w:rPr>
        <w:t xml:space="preserve"> </w:t>
      </w:r>
      <w:r>
        <w:rPr>
          <w:w w:val="105"/>
        </w:rPr>
        <w:t>alongside</w:t>
      </w:r>
      <w:r>
        <w:rPr>
          <w:spacing w:val="-9"/>
          <w:w w:val="105"/>
        </w:rPr>
        <w:t xml:space="preserve"> </w:t>
      </w:r>
      <w:r>
        <w:rPr>
          <w:w w:val="105"/>
        </w:rPr>
        <w:t>the</w:t>
      </w:r>
      <w:r>
        <w:rPr>
          <w:spacing w:val="-16"/>
          <w:w w:val="105"/>
        </w:rPr>
        <w:t xml:space="preserve"> </w:t>
      </w:r>
      <w:r>
        <w:rPr>
          <w:w w:val="105"/>
        </w:rPr>
        <w:t>nurses</w:t>
      </w:r>
      <w:r>
        <w:rPr>
          <w:spacing w:val="-6"/>
          <w:w w:val="105"/>
        </w:rPr>
        <w:t xml:space="preserve"> </w:t>
      </w:r>
      <w:r>
        <w:rPr>
          <w:w w:val="105"/>
        </w:rPr>
        <w:t>in</w:t>
      </w:r>
      <w:r>
        <w:rPr>
          <w:spacing w:val="-13"/>
          <w:w w:val="105"/>
        </w:rPr>
        <w:t xml:space="preserve"> </w:t>
      </w:r>
      <w:r>
        <w:rPr>
          <w:w w:val="105"/>
        </w:rPr>
        <w:t>the</w:t>
      </w:r>
      <w:r>
        <w:rPr>
          <w:spacing w:val="-17"/>
          <w:w w:val="105"/>
        </w:rPr>
        <w:t xml:space="preserve"> </w:t>
      </w:r>
      <w:r>
        <w:rPr>
          <w:w w:val="105"/>
        </w:rPr>
        <w:t>MICU</w:t>
      </w:r>
      <w:r>
        <w:rPr>
          <w:spacing w:val="-4"/>
          <w:w w:val="105"/>
        </w:rPr>
        <w:t xml:space="preserve"> </w:t>
      </w:r>
      <w:r>
        <w:rPr>
          <w:w w:val="105"/>
        </w:rPr>
        <w:t>and</w:t>
      </w:r>
      <w:r>
        <w:rPr>
          <w:spacing w:val="-12"/>
          <w:w w:val="105"/>
        </w:rPr>
        <w:t xml:space="preserve"> </w:t>
      </w:r>
      <w:r>
        <w:rPr>
          <w:w w:val="105"/>
        </w:rPr>
        <w:t xml:space="preserve">in SWAT in urgent and emergent situations has only served to solidify their importance. I continue to provide education to the nursing staff, an important aspect of the SWAT role as it pertains to cardiac arrest and medical emergency training for nurses on the general floors and within the ICUs. I have most recently been involved in </w:t>
      </w:r>
      <w:proofErr w:type="gramStart"/>
      <w:r>
        <w:rPr>
          <w:w w:val="105"/>
        </w:rPr>
        <w:t>a joint collaboration</w:t>
      </w:r>
      <w:proofErr w:type="gramEnd"/>
      <w:r>
        <w:rPr>
          <w:w w:val="105"/>
        </w:rPr>
        <w:t xml:space="preserve"> between SWAT and the MICUs for their Vortex Airway management trial, serving as one of the primary educators on the process and serving as a touchpoint for providers, unit staff, SWAT members and respiratory therapists.</w:t>
      </w:r>
    </w:p>
    <w:p w14:paraId="289C4A66" w14:textId="77777777" w:rsidR="001434F7" w:rsidRDefault="001434F7" w:rsidP="001434F7">
      <w:pPr>
        <w:pStyle w:val="BodyText"/>
        <w:rPr>
          <w:sz w:val="21"/>
        </w:rPr>
      </w:pPr>
    </w:p>
    <w:p w14:paraId="0EDEF78F" w14:textId="77777777" w:rsidR="001434F7" w:rsidRDefault="001434F7" w:rsidP="001434F7">
      <w:pPr>
        <w:pStyle w:val="BodyText"/>
        <w:ind w:left="1312"/>
      </w:pPr>
      <w:r>
        <w:rPr>
          <w:w w:val="105"/>
        </w:rPr>
        <w:t>Thank you for considering my application for the CAP level 5 recognition.</w:t>
      </w:r>
    </w:p>
    <w:p w14:paraId="1ACBEDE3" w14:textId="77777777" w:rsidR="001434F7" w:rsidRDefault="001434F7" w:rsidP="001434F7">
      <w:pPr>
        <w:pStyle w:val="BodyText"/>
        <w:rPr>
          <w:sz w:val="26"/>
        </w:rPr>
      </w:pPr>
    </w:p>
    <w:p w14:paraId="1C71D524" w14:textId="77777777" w:rsidR="001434F7" w:rsidRDefault="001434F7" w:rsidP="001434F7">
      <w:pPr>
        <w:pStyle w:val="BodyText"/>
        <w:spacing w:before="2"/>
        <w:rPr>
          <w:sz w:val="21"/>
        </w:rPr>
      </w:pPr>
    </w:p>
    <w:p w14:paraId="560A77FB" w14:textId="77777777" w:rsidR="001434F7" w:rsidRDefault="001434F7" w:rsidP="001434F7">
      <w:pPr>
        <w:pStyle w:val="BodyText"/>
        <w:spacing w:before="1" w:line="201" w:lineRule="exact"/>
        <w:ind w:left="598"/>
      </w:pPr>
      <w:r>
        <w:t>Sincerely,</w:t>
      </w:r>
    </w:p>
    <w:p w14:paraId="6AA9B0F9" w14:textId="77777777" w:rsidR="001434F7" w:rsidRDefault="001434F7" w:rsidP="001434F7">
      <w:pPr>
        <w:pStyle w:val="BodyText"/>
        <w:spacing w:line="243" w:lineRule="exact"/>
        <w:ind w:left="603"/>
      </w:pPr>
    </w:p>
    <w:p w14:paraId="1B8E27E6" w14:textId="77777777" w:rsidR="003C59F3" w:rsidRDefault="003C59F3"/>
    <w:sectPr w:rsidR="003C59F3">
      <w:pgSz w:w="12240" w:h="15840"/>
      <w:pgMar w:top="1080" w:right="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F7"/>
    <w:rsid w:val="001434F7"/>
    <w:rsid w:val="002F7AE8"/>
    <w:rsid w:val="00364CB6"/>
    <w:rsid w:val="003C59F3"/>
    <w:rsid w:val="005F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66E7"/>
  <w15:chartTrackingRefBased/>
  <w15:docId w15:val="{0435A36A-A558-41FD-8B0F-EA3DB83E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F7"/>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34F7"/>
    <w:rPr>
      <w:sz w:val="23"/>
      <w:szCs w:val="23"/>
    </w:rPr>
  </w:style>
  <w:style w:type="character" w:customStyle="1" w:styleId="BodyTextChar">
    <w:name w:val="Body Text Char"/>
    <w:basedOn w:val="DefaultParagraphFont"/>
    <w:link w:val="BodyText"/>
    <w:uiPriority w:val="1"/>
    <w:rsid w:val="001434F7"/>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 Keough</dc:creator>
  <cp:keywords/>
  <dc:description/>
  <cp:lastModifiedBy>Siobhan M. Keough</cp:lastModifiedBy>
  <cp:revision>1</cp:revision>
  <dcterms:created xsi:type="dcterms:W3CDTF">2024-02-21T14:03:00Z</dcterms:created>
  <dcterms:modified xsi:type="dcterms:W3CDTF">2024-02-21T14:04:00Z</dcterms:modified>
</cp:coreProperties>
</file>